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A310" w14:textId="37B3954E" w:rsidR="002437EB" w:rsidRDefault="000F39F2" w:rsidP="00D32B05">
      <w:pPr>
        <w:spacing w:after="0" w:line="240" w:lineRule="auto"/>
        <w:jc w:val="center"/>
      </w:pPr>
      <w:bookmarkStart w:id="0" w:name="_GoBack"/>
      <w:bookmarkEnd w:id="0"/>
      <w:r>
        <w:t>TOWN OF HADLEY</w:t>
      </w:r>
    </w:p>
    <w:p w14:paraId="7F7390B9" w14:textId="0DE72C52" w:rsidR="000F39F2" w:rsidRDefault="000F39F2" w:rsidP="00D32B05">
      <w:pPr>
        <w:spacing w:after="0" w:line="240" w:lineRule="auto"/>
        <w:jc w:val="center"/>
      </w:pPr>
      <w:r>
        <w:t>FINANCE COMMITTEE</w:t>
      </w:r>
    </w:p>
    <w:p w14:paraId="3DF35E9A" w14:textId="2E1B6B96" w:rsidR="000F39F2" w:rsidRDefault="000F39F2" w:rsidP="00D32B05">
      <w:pPr>
        <w:spacing w:after="0" w:line="240" w:lineRule="auto"/>
        <w:jc w:val="center"/>
      </w:pPr>
      <w:r>
        <w:t>NOTICE OF MEETING</w:t>
      </w:r>
    </w:p>
    <w:p w14:paraId="6CFB1D3A" w14:textId="789D1BB3" w:rsidR="000F39F2" w:rsidRDefault="000F39F2" w:rsidP="00D32B05">
      <w:pPr>
        <w:spacing w:after="0" w:line="240" w:lineRule="auto"/>
        <w:jc w:val="center"/>
      </w:pPr>
    </w:p>
    <w:p w14:paraId="3E3C95F1" w14:textId="78D3C510" w:rsidR="000F39F2" w:rsidRDefault="000F39F2" w:rsidP="00D32B05">
      <w:pPr>
        <w:spacing w:after="0" w:line="240" w:lineRule="auto"/>
        <w:jc w:val="center"/>
      </w:pPr>
      <w:r>
        <w:t>May 5, 2020</w:t>
      </w:r>
    </w:p>
    <w:p w14:paraId="6F3BFECE" w14:textId="6BAB18BF" w:rsidR="000F39F2" w:rsidRDefault="000F39F2" w:rsidP="00D32B05">
      <w:pPr>
        <w:spacing w:after="0" w:line="240" w:lineRule="auto"/>
        <w:jc w:val="center"/>
      </w:pPr>
    </w:p>
    <w:p w14:paraId="1DE15797" w14:textId="23CE956D" w:rsidR="000F39F2" w:rsidRDefault="000F39F2" w:rsidP="00D32B05">
      <w:pPr>
        <w:spacing w:after="0" w:line="240" w:lineRule="auto"/>
      </w:pPr>
      <w:r>
        <w:t>Notice is given that the Finance Committee of the Town of Hadley, Massachusetts, will hold a public meeting on Tuesday, May 5, 2020 at 4:00 p.m. remotely to take action on the following agenda.</w:t>
      </w:r>
    </w:p>
    <w:p w14:paraId="474749C5" w14:textId="14E5D5DF" w:rsidR="000F39F2" w:rsidRDefault="000F39F2" w:rsidP="00D32B05">
      <w:pPr>
        <w:spacing w:after="0" w:line="240" w:lineRule="auto"/>
      </w:pPr>
    </w:p>
    <w:p w14:paraId="504A948B" w14:textId="40A7F7D7" w:rsidR="000F39F2" w:rsidRDefault="000F39F2" w:rsidP="00D32B05">
      <w:pPr>
        <w:pStyle w:val="ListParagraph"/>
        <w:numPr>
          <w:ilvl w:val="0"/>
          <w:numId w:val="1"/>
        </w:numPr>
        <w:spacing w:after="0" w:line="240" w:lineRule="auto"/>
      </w:pPr>
      <w:r>
        <w:t>Meeting convenes.</w:t>
      </w:r>
    </w:p>
    <w:p w14:paraId="78E63807" w14:textId="350860EC" w:rsidR="000F39F2" w:rsidRDefault="000F39F2" w:rsidP="00D32B05">
      <w:pPr>
        <w:pStyle w:val="ListParagraph"/>
        <w:numPr>
          <w:ilvl w:val="0"/>
          <w:numId w:val="1"/>
        </w:numPr>
        <w:spacing w:after="0" w:line="240" w:lineRule="auto"/>
      </w:pPr>
      <w:r>
        <w:t>Minutes.</w:t>
      </w:r>
    </w:p>
    <w:p w14:paraId="1D7B0A63" w14:textId="3B75FAF1" w:rsidR="000F39F2" w:rsidRDefault="000F39F2" w:rsidP="00D32B05">
      <w:pPr>
        <w:pStyle w:val="ListParagraph"/>
        <w:numPr>
          <w:ilvl w:val="0"/>
          <w:numId w:val="1"/>
        </w:numPr>
        <w:spacing w:after="0" w:line="240" w:lineRule="auto"/>
      </w:pPr>
      <w:r>
        <w:t>Review of amended FY 2021 budget proposal and Annual Town Meeting warrant.</w:t>
      </w:r>
    </w:p>
    <w:p w14:paraId="3828C738" w14:textId="6CC7F44A" w:rsidR="000F39F2" w:rsidRDefault="000F39F2" w:rsidP="00D32B05">
      <w:pPr>
        <w:pStyle w:val="ListParagraph"/>
        <w:numPr>
          <w:ilvl w:val="0"/>
          <w:numId w:val="1"/>
        </w:numPr>
        <w:spacing w:after="0" w:line="240" w:lineRule="auto"/>
      </w:pPr>
      <w:r>
        <w:t>Other business not anticipated by the Chair 48 hours in advance.</w:t>
      </w:r>
    </w:p>
    <w:p w14:paraId="4DF39ACA" w14:textId="798C6565" w:rsidR="000F39F2" w:rsidRDefault="000F39F2" w:rsidP="00D32B05">
      <w:pPr>
        <w:pStyle w:val="ListParagraph"/>
        <w:numPr>
          <w:ilvl w:val="0"/>
          <w:numId w:val="1"/>
        </w:numPr>
        <w:spacing w:after="0" w:line="240" w:lineRule="auto"/>
      </w:pPr>
      <w:r>
        <w:t>Adjourn.</w:t>
      </w:r>
    </w:p>
    <w:p w14:paraId="1A1AD818" w14:textId="4B85152A" w:rsidR="000F39F2" w:rsidRDefault="000F39F2" w:rsidP="00D32B05">
      <w:pPr>
        <w:spacing w:after="0" w:line="240" w:lineRule="auto"/>
      </w:pPr>
    </w:p>
    <w:p w14:paraId="4B89CE0A" w14:textId="30A00513" w:rsidR="000F39F2" w:rsidRDefault="000F39F2" w:rsidP="00D32B05">
      <w:pPr>
        <w:spacing w:after="0" w:line="240" w:lineRule="auto"/>
      </w:pPr>
      <w:r>
        <w:t>The public may join the meeting remotely by Zoom and following the instructions below</w:t>
      </w:r>
      <w:r w:rsidR="00D32B05">
        <w:t>:</w:t>
      </w:r>
    </w:p>
    <w:p w14:paraId="05EF6D57" w14:textId="4D42685D" w:rsidR="00FE0CC6" w:rsidRDefault="00FE0CC6" w:rsidP="00D32B05">
      <w:pPr>
        <w:spacing w:after="0" w:line="240" w:lineRule="auto"/>
      </w:pPr>
    </w:p>
    <w:p w14:paraId="69C1DEEC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91FB05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Topic: Finance Committee</w:t>
      </w:r>
    </w:p>
    <w:p w14:paraId="7457CF3F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Time: May 5, 2020 04:00 PM Eastern Time (US and Canada)</w:t>
      </w:r>
    </w:p>
    <w:p w14:paraId="67B69B52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71874E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Join Zoom Meeting</w:t>
      </w:r>
    </w:p>
    <w:p w14:paraId="1560B878" w14:textId="77777777" w:rsidR="00FE0CC6" w:rsidRPr="00FE0CC6" w:rsidRDefault="008A1234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="00FE0CC6" w:rsidRPr="00FE0CC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https://zoom.us/j/98756485551?pwd=T0dURzNvMmZndnJjQ3BsMmJYbFRLQT09</w:t>
        </w:r>
      </w:hyperlink>
    </w:p>
    <w:p w14:paraId="5188C415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D72FE0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Meeting ID: 987 5648 5551</w:t>
      </w:r>
    </w:p>
    <w:p w14:paraId="08545A7A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Password: 1iGPWe</w:t>
      </w:r>
    </w:p>
    <w:p w14:paraId="271FB358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One tap mobile</w:t>
      </w:r>
    </w:p>
    <w:p w14:paraId="062FF337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+13017158592,</w:t>
      </w:r>
      <w:proofErr w:type="gramStart"/>
      <w:r w:rsidRPr="00FE0CC6">
        <w:rPr>
          <w:rFonts w:ascii="Arial" w:eastAsia="Times New Roman" w:hAnsi="Arial" w:cs="Arial"/>
          <w:color w:val="000000"/>
          <w:sz w:val="24"/>
          <w:szCs w:val="24"/>
        </w:rPr>
        <w:t>,98756485551</w:t>
      </w:r>
      <w:proofErr w:type="gramEnd"/>
      <w:r w:rsidRPr="00FE0CC6">
        <w:rPr>
          <w:rFonts w:ascii="Arial" w:eastAsia="Times New Roman" w:hAnsi="Arial" w:cs="Arial"/>
          <w:color w:val="000000"/>
          <w:sz w:val="24"/>
          <w:szCs w:val="24"/>
        </w:rPr>
        <w:t>#,,1#,376284# US (Germantown)</w:t>
      </w:r>
    </w:p>
    <w:p w14:paraId="789239F4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+13126266799,</w:t>
      </w:r>
      <w:proofErr w:type="gramStart"/>
      <w:r w:rsidRPr="00FE0CC6">
        <w:rPr>
          <w:rFonts w:ascii="Arial" w:eastAsia="Times New Roman" w:hAnsi="Arial" w:cs="Arial"/>
          <w:color w:val="000000"/>
          <w:sz w:val="24"/>
          <w:szCs w:val="24"/>
        </w:rPr>
        <w:t>,98756485551</w:t>
      </w:r>
      <w:proofErr w:type="gramEnd"/>
      <w:r w:rsidRPr="00FE0CC6">
        <w:rPr>
          <w:rFonts w:ascii="Arial" w:eastAsia="Times New Roman" w:hAnsi="Arial" w:cs="Arial"/>
          <w:color w:val="000000"/>
          <w:sz w:val="24"/>
          <w:szCs w:val="24"/>
        </w:rPr>
        <w:t>#,,1#,376284# US (Chicago)</w:t>
      </w:r>
    </w:p>
    <w:p w14:paraId="1CC62F97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1C87B2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Dial by your location</w:t>
      </w:r>
    </w:p>
    <w:p w14:paraId="338EC1AF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        +1 301 715 8592 US (Germantown)</w:t>
      </w:r>
    </w:p>
    <w:p w14:paraId="06A92088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        +1 312 626 6799 US (Chicago)</w:t>
      </w:r>
    </w:p>
    <w:p w14:paraId="2151BF99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        +1 929 205 6099 US (New York)</w:t>
      </w:r>
    </w:p>
    <w:p w14:paraId="58302147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lastRenderedPageBreak/>
        <w:t>        +1 253 215 8782 US (Tacoma)</w:t>
      </w:r>
    </w:p>
    <w:p w14:paraId="497992AF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        +1 346 248 7799 US (Houston)</w:t>
      </w:r>
    </w:p>
    <w:p w14:paraId="57FD2102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        +1 669 900 6833 US (San Jose)</w:t>
      </w:r>
    </w:p>
    <w:p w14:paraId="24E836F9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Meeting ID: 987 5648 5551</w:t>
      </w:r>
    </w:p>
    <w:p w14:paraId="7B91C1D9" w14:textId="38224BA0" w:rsid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E0CC6">
        <w:rPr>
          <w:rFonts w:ascii="Arial" w:eastAsia="Times New Roman" w:hAnsi="Arial" w:cs="Arial"/>
          <w:color w:val="000000"/>
          <w:sz w:val="24"/>
          <w:szCs w:val="24"/>
        </w:rPr>
        <w:t>Password: 376284</w:t>
      </w:r>
    </w:p>
    <w:p w14:paraId="16BC14B1" w14:textId="48727C6D" w:rsid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1C4F4A" w14:textId="4A0A679A" w:rsid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copy of the Governor’s order concerning public meetings can be found here: </w:t>
      </w:r>
      <w:hyperlink r:id="rId8" w:history="1">
        <w:r w:rsidRPr="00DA70AA">
          <w:rPr>
            <w:rStyle w:val="Hyperlink"/>
            <w:rFonts w:ascii="Arial" w:eastAsia="Times New Roman" w:hAnsi="Arial" w:cs="Arial"/>
            <w:sz w:val="24"/>
            <w:szCs w:val="24"/>
          </w:rPr>
          <w:t>https://www.mass.gov/doc/open-meeting-law-order-march-12-2020/download</w:t>
        </w:r>
      </w:hyperlink>
    </w:p>
    <w:p w14:paraId="15DE43C2" w14:textId="77777777" w:rsidR="00FE0CC6" w:rsidRPr="00FE0CC6" w:rsidRDefault="00FE0CC6" w:rsidP="00FE0C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7AA95C0" w14:textId="77777777" w:rsidR="00FE0CC6" w:rsidRDefault="00FE0CC6" w:rsidP="00D32B05">
      <w:pPr>
        <w:spacing w:after="0" w:line="240" w:lineRule="auto"/>
      </w:pPr>
    </w:p>
    <w:sectPr w:rsidR="00FE0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E134F" w14:textId="77777777" w:rsidR="008A1234" w:rsidRDefault="008A1234" w:rsidP="008A1234">
      <w:pPr>
        <w:spacing w:after="0" w:line="240" w:lineRule="auto"/>
      </w:pPr>
      <w:r>
        <w:separator/>
      </w:r>
    </w:p>
  </w:endnote>
  <w:endnote w:type="continuationSeparator" w:id="0">
    <w:p w14:paraId="3BE7AC31" w14:textId="77777777" w:rsidR="008A1234" w:rsidRDefault="008A1234" w:rsidP="008A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180F" w14:textId="77777777" w:rsidR="008A1234" w:rsidRDefault="008A1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773D" w14:textId="77777777" w:rsidR="008A1234" w:rsidRDefault="008A1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42106" w14:textId="77777777" w:rsidR="008A1234" w:rsidRDefault="008A1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9B621" w14:textId="77777777" w:rsidR="008A1234" w:rsidRDefault="008A1234" w:rsidP="008A1234">
      <w:pPr>
        <w:spacing w:after="0" w:line="240" w:lineRule="auto"/>
      </w:pPr>
      <w:r>
        <w:separator/>
      </w:r>
    </w:p>
  </w:footnote>
  <w:footnote w:type="continuationSeparator" w:id="0">
    <w:p w14:paraId="7A6F103D" w14:textId="77777777" w:rsidR="008A1234" w:rsidRDefault="008A1234" w:rsidP="008A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EC3E2" w14:textId="5A6D0C6A" w:rsidR="008A1234" w:rsidRDefault="008A1234">
    <w:pPr>
      <w:pStyle w:val="Header"/>
    </w:pPr>
    <w:r>
      <w:rPr>
        <w:noProof/>
      </w:rPr>
      <w:pict w14:anchorId="5FBC6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06.1pt;height:53.4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1, 2020 12:30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94CD" w14:textId="5349E837" w:rsidR="008A1234" w:rsidRDefault="008A1234">
    <w:pPr>
      <w:pStyle w:val="Header"/>
    </w:pPr>
    <w:r>
      <w:rPr>
        <w:noProof/>
      </w:rPr>
      <w:pict w14:anchorId="4456D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06.1pt;height:53.4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1, 2020 12:30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0F6A" w14:textId="49D82CC8" w:rsidR="008A1234" w:rsidRDefault="008A1234">
    <w:pPr>
      <w:pStyle w:val="Header"/>
    </w:pPr>
    <w:r>
      <w:rPr>
        <w:noProof/>
      </w:rPr>
      <w:pict w14:anchorId="141D79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6.1pt;height:53.45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1, 2020 12:30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284"/>
    <w:multiLevelType w:val="hybridMultilevel"/>
    <w:tmpl w:val="78FCE41A"/>
    <w:lvl w:ilvl="0" w:tplc="4DD68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2"/>
    <w:rsid w:val="000F39F2"/>
    <w:rsid w:val="002437EB"/>
    <w:rsid w:val="008A1234"/>
    <w:rsid w:val="00D32B05"/>
    <w:rsid w:val="00E9137F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FF0938"/>
  <w15:chartTrackingRefBased/>
  <w15:docId w15:val="{5FEDD915-E99B-4160-8C3A-88B1F144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CC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34"/>
  </w:style>
  <w:style w:type="paragraph" w:styleId="Footer">
    <w:name w:val="footer"/>
    <w:basedOn w:val="Normal"/>
    <w:link w:val="FooterChar"/>
    <w:uiPriority w:val="99"/>
    <w:unhideWhenUsed/>
    <w:rsid w:val="008A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00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2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44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98756485551?pwd=T0dURzNvMmZndnJjQ3BsMmJYbFRLQT0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Nixon</dc:creator>
  <cp:keywords/>
  <dc:description/>
  <cp:lastModifiedBy>Town Clerk</cp:lastModifiedBy>
  <cp:revision>2</cp:revision>
  <dcterms:created xsi:type="dcterms:W3CDTF">2020-05-01T16:22:00Z</dcterms:created>
  <dcterms:modified xsi:type="dcterms:W3CDTF">2020-05-01T16:22:00Z</dcterms:modified>
</cp:coreProperties>
</file>